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09" w:rsidRPr="00F67209" w:rsidRDefault="00F67209" w:rsidP="00F67209">
      <w:pPr>
        <w:shd w:val="clear" w:color="auto" w:fill="FFFFFF"/>
        <w:spacing w:after="75"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43000" cy="857250"/>
            <wp:effectExtent l="19050" t="0" r="0" b="0"/>
            <wp:docPr id="1" name="Picture 1" descr="http://i3.ytimg.com/vi/zObXSVvliAs/default.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ytimg.com/vi/zObXSVvliAs/default.jpg">
                      <a:hlinkClick r:id="rId4" tgtFrame="_blank"/>
                    </pic:cNvPr>
                    <pic:cNvPicPr>
                      <a:picLocks noChangeAspect="1" noChangeArrowheads="1"/>
                    </pic:cNvPicPr>
                  </pic:nvPicPr>
                  <pic:blipFill>
                    <a:blip r:embed="rId5"/>
                    <a:srcRect/>
                    <a:stretch>
                      <a:fillRect/>
                    </a:stretch>
                  </pic:blipFill>
                  <pic:spPr bwMode="auto">
                    <a:xfrm>
                      <a:off x="0" y="0"/>
                      <a:ext cx="1143000" cy="857250"/>
                    </a:xfrm>
                    <a:prstGeom prst="rect">
                      <a:avLst/>
                    </a:prstGeom>
                    <a:noFill/>
                    <a:ln w="9525">
                      <a:noFill/>
                      <a:miter lim="800000"/>
                      <a:headEnd/>
                      <a:tailEnd/>
                    </a:ln>
                  </pic:spPr>
                </pic:pic>
              </a:graphicData>
            </a:graphic>
          </wp:inline>
        </w:drawing>
      </w:r>
    </w:p>
    <w:p w:rsidR="00F67209" w:rsidRPr="00F67209" w:rsidRDefault="00154782" w:rsidP="00F67209">
      <w:pPr>
        <w:shd w:val="clear" w:color="auto" w:fill="F9F9FD"/>
        <w:spacing w:after="75" w:line="240" w:lineRule="auto"/>
        <w:rPr>
          <w:rFonts w:ascii="Times New Roman" w:eastAsia="Times New Roman" w:hAnsi="Times New Roman" w:cs="Times New Roman"/>
          <w:b/>
          <w:bCs/>
          <w:sz w:val="24"/>
          <w:szCs w:val="24"/>
        </w:rPr>
      </w:pPr>
      <w:hyperlink r:id="rId6" w:tgtFrame="_blank" w:history="1">
        <w:r w:rsidR="00F67209" w:rsidRPr="00F67209">
          <w:rPr>
            <w:rFonts w:ascii="Times New Roman" w:eastAsia="Times New Roman" w:hAnsi="Times New Roman" w:cs="Times New Roman"/>
            <w:b/>
            <w:bCs/>
            <w:color w:val="0000FF"/>
            <w:sz w:val="24"/>
            <w:szCs w:val="24"/>
            <w:u w:val="single"/>
          </w:rPr>
          <w:t>The Thirty Years' War</w:t>
        </w:r>
      </w:hyperlink>
      <w:r w:rsidR="00F67209" w:rsidRPr="00F67209">
        <w:rPr>
          <w:rFonts w:ascii="Times New Roman" w:eastAsia="Times New Roman" w:hAnsi="Times New Roman" w:cs="Times New Roman"/>
          <w:b/>
          <w:bCs/>
          <w:sz w:val="24"/>
          <w:szCs w:val="24"/>
        </w:rPr>
        <w:t xml:space="preserve"> </w:t>
      </w:r>
    </w:p>
    <w:p w:rsidR="00F67209" w:rsidRPr="00F67209" w:rsidRDefault="00F67209" w:rsidP="00F67209">
      <w:pPr>
        <w:shd w:val="clear" w:color="auto" w:fill="F9F9FD"/>
        <w:spacing w:line="240" w:lineRule="auto"/>
        <w:rPr>
          <w:rFonts w:ascii="Times New Roman" w:eastAsia="Times New Roman" w:hAnsi="Times New Roman" w:cs="Times New Roman"/>
          <w:sz w:val="24"/>
          <w:szCs w:val="24"/>
        </w:rPr>
      </w:pPr>
      <w:r w:rsidRPr="00F67209">
        <w:rPr>
          <w:rFonts w:ascii="Times New Roman" w:eastAsia="Times New Roman" w:hAnsi="Times New Roman" w:cs="Times New Roman"/>
          <w:sz w:val="24"/>
          <w:szCs w:val="24"/>
        </w:rPr>
        <w:t xml:space="preserve">Script: </w:t>
      </w:r>
      <w:r w:rsidRPr="00F67209">
        <w:rPr>
          <w:rFonts w:ascii="Times New Roman" w:eastAsia="Times New Roman" w:hAnsi="Times New Roman" w:cs="Times New Roman"/>
          <w:sz w:val="24"/>
          <w:szCs w:val="24"/>
        </w:rPr>
        <w:br/>
        <w:t xml:space="preserve">The 30 years war was a conflict that put most of Europe in ruins. It lasted from 1618 to 1648, and it mostly involved Germany, but the Holy Roman </w:t>
      </w:r>
      <w:proofErr w:type="gramStart"/>
      <w:r w:rsidRPr="00F67209">
        <w:rPr>
          <w:rFonts w:ascii="Times New Roman" w:eastAsia="Times New Roman" w:hAnsi="Times New Roman" w:cs="Times New Roman"/>
          <w:sz w:val="24"/>
          <w:szCs w:val="24"/>
        </w:rPr>
        <w:t>Empire,</w:t>
      </w:r>
      <w:proofErr w:type="gramEnd"/>
      <w:r w:rsidRPr="00F67209">
        <w:rPr>
          <w:rFonts w:ascii="Times New Roman" w:eastAsia="Times New Roman" w:hAnsi="Times New Roman" w:cs="Times New Roman"/>
          <w:sz w:val="24"/>
          <w:szCs w:val="24"/>
        </w:rPr>
        <w:t xml:space="preserve"> and many more countries in Europe were involved as well. It was also a conflict between Protestants and Catholics. IT began in 1617 when Emperor Mathias wanted his heir Ferdinand II to be his </w:t>
      </w:r>
      <w:proofErr w:type="gramStart"/>
      <w:r w:rsidRPr="00F67209">
        <w:rPr>
          <w:rFonts w:ascii="Times New Roman" w:eastAsia="Times New Roman" w:hAnsi="Times New Roman" w:cs="Times New Roman"/>
          <w:sz w:val="24"/>
          <w:szCs w:val="24"/>
        </w:rPr>
        <w:t>successor ,</w:t>
      </w:r>
      <w:proofErr w:type="gramEnd"/>
      <w:r w:rsidRPr="00F67209">
        <w:rPr>
          <w:rFonts w:ascii="Times New Roman" w:eastAsia="Times New Roman" w:hAnsi="Times New Roman" w:cs="Times New Roman"/>
          <w:sz w:val="24"/>
          <w:szCs w:val="24"/>
        </w:rPr>
        <w:t xml:space="preserve"> in order to make sure that a Catholic would be the Emperor. He then continued to closed down protestant churches, and </w:t>
      </w:r>
      <w:proofErr w:type="gramStart"/>
      <w:r w:rsidRPr="00F67209">
        <w:rPr>
          <w:rFonts w:ascii="Times New Roman" w:eastAsia="Times New Roman" w:hAnsi="Times New Roman" w:cs="Times New Roman"/>
          <w:sz w:val="24"/>
          <w:szCs w:val="24"/>
        </w:rPr>
        <w:t>protestants</w:t>
      </w:r>
      <w:proofErr w:type="gramEnd"/>
      <w:r w:rsidRPr="00F67209">
        <w:rPr>
          <w:rFonts w:ascii="Times New Roman" w:eastAsia="Times New Roman" w:hAnsi="Times New Roman" w:cs="Times New Roman"/>
          <w:sz w:val="24"/>
          <w:szCs w:val="24"/>
        </w:rPr>
        <w:t xml:space="preserve"> in Bohemia were very unhappy, and they revolted. Hungarians and Austrians joined Bohemia in the revolt, while Ferdinand received the aid of Maximilian of Bavaria, who had the largest army in the empire. With more help from Spain and Poland, Maximilian defeated the Bohemians at White Mountain, near Prague.</w:t>
      </w:r>
      <w:r w:rsidRPr="00F67209">
        <w:rPr>
          <w:rFonts w:ascii="Times New Roman" w:eastAsia="Times New Roman" w:hAnsi="Times New Roman" w:cs="Times New Roman"/>
          <w:sz w:val="24"/>
          <w:szCs w:val="24"/>
        </w:rPr>
        <w:br/>
        <w:t xml:space="preserve">The period of 1625 to 1629 was called the Danish period. During this time the ruler of Denmark King Christian IV ironically supported Protestants against Ferdinand II. With the help of... </w:t>
      </w:r>
      <w:hyperlink r:id="rId7" w:tgtFrame="_blank" w:history="1">
        <w:r w:rsidRPr="00F67209">
          <w:rPr>
            <w:rFonts w:ascii="Times New Roman" w:eastAsia="Times New Roman" w:hAnsi="Times New Roman" w:cs="Times New Roman"/>
            <w:color w:val="0000FF"/>
            <w:sz w:val="24"/>
            <w:szCs w:val="24"/>
            <w:u w:val="single"/>
          </w:rPr>
          <w:t>more</w:t>
        </w:r>
      </w:hyperlink>
      <w:r w:rsidRPr="00F67209">
        <w:rPr>
          <w:rFonts w:ascii="Times New Roman" w:eastAsia="Times New Roman" w:hAnsi="Times New Roman" w:cs="Times New Roman"/>
          <w:sz w:val="24"/>
          <w:szCs w:val="24"/>
        </w:rPr>
        <w:t xml:space="preserve"> </w:t>
      </w:r>
    </w:p>
    <w:p w:rsidR="00B86E18" w:rsidRDefault="001620B9"/>
    <w:sectPr w:rsidR="00B86E18" w:rsidSect="00605B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7209"/>
    <w:rsid w:val="00154782"/>
    <w:rsid w:val="00155CC2"/>
    <w:rsid w:val="001620B9"/>
    <w:rsid w:val="00605BA4"/>
    <w:rsid w:val="00C36763"/>
    <w:rsid w:val="00F67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F67209"/>
  </w:style>
  <w:style w:type="paragraph" w:styleId="BalloonText">
    <w:name w:val="Balloon Text"/>
    <w:basedOn w:val="Normal"/>
    <w:link w:val="BalloonTextChar"/>
    <w:uiPriority w:val="99"/>
    <w:semiHidden/>
    <w:unhideWhenUsed/>
    <w:rsid w:val="00F67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040111">
      <w:bodyDiv w:val="1"/>
      <w:marLeft w:val="0"/>
      <w:marRight w:val="0"/>
      <w:marTop w:val="0"/>
      <w:marBottom w:val="0"/>
      <w:divBdr>
        <w:top w:val="none" w:sz="0" w:space="0" w:color="auto"/>
        <w:left w:val="none" w:sz="0" w:space="0" w:color="auto"/>
        <w:bottom w:val="none" w:sz="0" w:space="0" w:color="auto"/>
        <w:right w:val="none" w:sz="0" w:space="0" w:color="auto"/>
      </w:divBdr>
      <w:divsChild>
        <w:div w:id="1188106076">
          <w:marLeft w:val="0"/>
          <w:marRight w:val="0"/>
          <w:marTop w:val="0"/>
          <w:marBottom w:val="0"/>
          <w:divBdr>
            <w:top w:val="none" w:sz="0" w:space="0" w:color="auto"/>
            <w:left w:val="none" w:sz="0" w:space="0" w:color="auto"/>
            <w:bottom w:val="none" w:sz="0" w:space="0" w:color="auto"/>
            <w:right w:val="none" w:sz="0" w:space="0" w:color="auto"/>
          </w:divBdr>
          <w:divsChild>
            <w:div w:id="1265067611">
              <w:marLeft w:val="0"/>
              <w:marRight w:val="0"/>
              <w:marTop w:val="0"/>
              <w:marBottom w:val="0"/>
              <w:divBdr>
                <w:top w:val="none" w:sz="0" w:space="0" w:color="auto"/>
                <w:left w:val="none" w:sz="0" w:space="0" w:color="auto"/>
                <w:bottom w:val="none" w:sz="0" w:space="0" w:color="auto"/>
                <w:right w:val="none" w:sz="0" w:space="0" w:color="auto"/>
              </w:divBdr>
              <w:divsChild>
                <w:div w:id="148445845">
                  <w:marLeft w:val="0"/>
                  <w:marRight w:val="0"/>
                  <w:marTop w:val="0"/>
                  <w:marBottom w:val="0"/>
                  <w:divBdr>
                    <w:top w:val="none" w:sz="0" w:space="0" w:color="auto"/>
                    <w:left w:val="none" w:sz="0" w:space="0" w:color="auto"/>
                    <w:bottom w:val="none" w:sz="0" w:space="0" w:color="auto"/>
                    <w:right w:val="none" w:sz="0" w:space="0" w:color="auto"/>
                  </w:divBdr>
                  <w:divsChild>
                    <w:div w:id="1740471188">
                      <w:marLeft w:val="0"/>
                      <w:marRight w:val="0"/>
                      <w:marTop w:val="0"/>
                      <w:marBottom w:val="0"/>
                      <w:divBdr>
                        <w:top w:val="none" w:sz="0" w:space="0" w:color="auto"/>
                        <w:left w:val="none" w:sz="0" w:space="0" w:color="auto"/>
                        <w:bottom w:val="none" w:sz="0" w:space="0" w:color="auto"/>
                        <w:right w:val="none" w:sz="0" w:space="0" w:color="auto"/>
                      </w:divBdr>
                      <w:divsChild>
                        <w:div w:id="1673140128">
                          <w:marLeft w:val="0"/>
                          <w:marRight w:val="0"/>
                          <w:marTop w:val="0"/>
                          <w:marBottom w:val="0"/>
                          <w:divBdr>
                            <w:top w:val="none" w:sz="0" w:space="0" w:color="auto"/>
                            <w:left w:val="none" w:sz="0" w:space="0" w:color="auto"/>
                            <w:bottom w:val="none" w:sz="0" w:space="0" w:color="auto"/>
                            <w:right w:val="none" w:sz="0" w:space="0" w:color="auto"/>
                          </w:divBdr>
                          <w:divsChild>
                            <w:div w:id="685205464">
                              <w:marLeft w:val="0"/>
                              <w:marRight w:val="0"/>
                              <w:marTop w:val="0"/>
                              <w:marBottom w:val="0"/>
                              <w:divBdr>
                                <w:top w:val="none" w:sz="0" w:space="0" w:color="auto"/>
                                <w:left w:val="none" w:sz="0" w:space="0" w:color="auto"/>
                                <w:bottom w:val="none" w:sz="0" w:space="0" w:color="auto"/>
                                <w:right w:val="none" w:sz="0" w:space="0" w:color="auto"/>
                              </w:divBdr>
                              <w:divsChild>
                                <w:div w:id="1820344309">
                                  <w:marLeft w:val="0"/>
                                  <w:marRight w:val="0"/>
                                  <w:marTop w:val="0"/>
                                  <w:marBottom w:val="0"/>
                                  <w:divBdr>
                                    <w:top w:val="none" w:sz="0" w:space="0" w:color="auto"/>
                                    <w:left w:val="none" w:sz="0" w:space="0" w:color="auto"/>
                                    <w:bottom w:val="none" w:sz="0" w:space="0" w:color="auto"/>
                                    <w:right w:val="none" w:sz="0" w:space="0" w:color="auto"/>
                                  </w:divBdr>
                                  <w:divsChild>
                                    <w:div w:id="953515787">
                                      <w:marLeft w:val="0"/>
                                      <w:marRight w:val="0"/>
                                      <w:marTop w:val="0"/>
                                      <w:marBottom w:val="0"/>
                                      <w:divBdr>
                                        <w:top w:val="none" w:sz="0" w:space="0" w:color="auto"/>
                                        <w:left w:val="none" w:sz="0" w:space="0" w:color="auto"/>
                                        <w:bottom w:val="none" w:sz="0" w:space="0" w:color="auto"/>
                                        <w:right w:val="none" w:sz="0" w:space="0" w:color="auto"/>
                                      </w:divBdr>
                                      <w:divsChild>
                                        <w:div w:id="1054278768">
                                          <w:marLeft w:val="225"/>
                                          <w:marRight w:val="0"/>
                                          <w:marTop w:val="225"/>
                                          <w:marBottom w:val="0"/>
                                          <w:divBdr>
                                            <w:top w:val="none" w:sz="0" w:space="0" w:color="auto"/>
                                            <w:left w:val="none" w:sz="0" w:space="0" w:color="auto"/>
                                            <w:bottom w:val="none" w:sz="0" w:space="0" w:color="auto"/>
                                            <w:right w:val="none" w:sz="0" w:space="0" w:color="auto"/>
                                          </w:divBdr>
                                          <w:divsChild>
                                            <w:div w:id="1236164793">
                                              <w:marLeft w:val="0"/>
                                              <w:marRight w:val="0"/>
                                              <w:marTop w:val="0"/>
                                              <w:marBottom w:val="225"/>
                                              <w:divBdr>
                                                <w:top w:val="single" w:sz="6" w:space="8" w:color="CCCCFF"/>
                                                <w:left w:val="single" w:sz="6" w:space="8" w:color="CCCCFF"/>
                                                <w:bottom w:val="single" w:sz="6" w:space="4" w:color="CCCCFF"/>
                                                <w:right w:val="single" w:sz="6" w:space="8" w:color="CCCCFF"/>
                                              </w:divBdr>
                                              <w:divsChild>
                                                <w:div w:id="472984436">
                                                  <w:marLeft w:val="0"/>
                                                  <w:marRight w:val="150"/>
                                                  <w:marTop w:val="0"/>
                                                  <w:marBottom w:val="75"/>
                                                  <w:divBdr>
                                                    <w:top w:val="single" w:sz="6" w:space="0" w:color="999999"/>
                                                    <w:left w:val="single" w:sz="6" w:space="0" w:color="999999"/>
                                                    <w:bottom w:val="single" w:sz="6" w:space="0" w:color="999999"/>
                                                    <w:right w:val="single" w:sz="6" w:space="0" w:color="999999"/>
                                                  </w:divBdr>
                                                  <w:divsChild>
                                                    <w:div w:id="87839247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481585129">
                                                  <w:marLeft w:val="0"/>
                                                  <w:marRight w:val="0"/>
                                                  <w:marTop w:val="0"/>
                                                  <w:marBottom w:val="75"/>
                                                  <w:divBdr>
                                                    <w:top w:val="none" w:sz="0" w:space="0" w:color="auto"/>
                                                    <w:left w:val="none" w:sz="0" w:space="0" w:color="auto"/>
                                                    <w:bottom w:val="none" w:sz="0" w:space="0" w:color="auto"/>
                                                    <w:right w:val="none" w:sz="0" w:space="0" w:color="auto"/>
                                                  </w:divBdr>
                                                </w:div>
                                                <w:div w:id="1798453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watch?v=zObXSVvliAs&amp;feature=ema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zObXSVvliAs&amp;feature=email" TargetMode="External"/><Relationship Id="rId5" Type="http://schemas.openxmlformats.org/officeDocument/2006/relationships/image" Target="media/image1.jpeg"/><Relationship Id="rId4" Type="http://schemas.openxmlformats.org/officeDocument/2006/relationships/hyperlink" Target="http://www.youtube.com/watch?v=zObXSVvliAs&amp;feature=emai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1013</Characters>
  <Application>Microsoft Office Word</Application>
  <DocSecurity>0</DocSecurity>
  <Lines>8</Lines>
  <Paragraphs>2</Paragraphs>
  <ScaleCrop>false</ScaleCrop>
  <Company>Your Company Name</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 </cp:lastModifiedBy>
  <cp:revision>2</cp:revision>
  <dcterms:created xsi:type="dcterms:W3CDTF">2011-04-07T18:26:00Z</dcterms:created>
  <dcterms:modified xsi:type="dcterms:W3CDTF">2011-04-07T18:26:00Z</dcterms:modified>
</cp:coreProperties>
</file>